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452"/>
        <w:gridCol w:w="1392"/>
        <w:gridCol w:w="4079"/>
        <w:gridCol w:w="1491"/>
      </w:tblGrid>
      <w:tr w:rsidR="00C00C8F" w:rsidRPr="00CB66CC" w:rsidTr="00CB66CC">
        <w:trPr>
          <w:jc w:val="center"/>
        </w:trPr>
        <w:tc>
          <w:tcPr>
            <w:tcW w:w="1129" w:type="dxa"/>
          </w:tcPr>
          <w:p w:rsidR="00C00C8F" w:rsidRPr="00CB66CC" w:rsidRDefault="00C00C8F" w:rsidP="00C0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52" w:type="dxa"/>
          </w:tcPr>
          <w:p w:rsidR="00C00C8F" w:rsidRPr="00CB66CC" w:rsidRDefault="00C00C8F" w:rsidP="00C0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C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92" w:type="dxa"/>
          </w:tcPr>
          <w:p w:rsidR="00C00C8F" w:rsidRPr="00CB66CC" w:rsidRDefault="00C00C8F" w:rsidP="00C0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CC">
              <w:rPr>
                <w:rFonts w:ascii="Times New Roman" w:hAnsi="Times New Roman" w:cs="Times New Roman"/>
                <w:b/>
              </w:rPr>
              <w:t>Количество штатных единиц</w:t>
            </w:r>
          </w:p>
        </w:tc>
        <w:tc>
          <w:tcPr>
            <w:tcW w:w="4079" w:type="dxa"/>
          </w:tcPr>
          <w:p w:rsidR="00C00C8F" w:rsidRPr="00CB66CC" w:rsidRDefault="00C00C8F" w:rsidP="00C0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C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</w:tcPr>
          <w:p w:rsidR="00C00C8F" w:rsidRPr="00CB66CC" w:rsidRDefault="00C00C8F" w:rsidP="00C0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6CC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C00C8F" w:rsidTr="00CB66CC">
        <w:trPr>
          <w:jc w:val="center"/>
        </w:trPr>
        <w:tc>
          <w:tcPr>
            <w:tcW w:w="1129" w:type="dxa"/>
          </w:tcPr>
          <w:p w:rsidR="00C00C8F" w:rsidRDefault="00C00C8F" w:rsidP="00C00C8F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0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2" w:type="dxa"/>
          </w:tcPr>
          <w:p w:rsidR="00C00C8F" w:rsidRDefault="00CB66CC" w:rsidP="00C0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00C8F">
              <w:rPr>
                <w:rFonts w:ascii="Times New Roman" w:hAnsi="Times New Roman" w:cs="Times New Roman"/>
              </w:rPr>
              <w:t>аведующий сектором по работе с клубными формированиями</w:t>
            </w:r>
          </w:p>
        </w:tc>
        <w:tc>
          <w:tcPr>
            <w:tcW w:w="1392" w:type="dxa"/>
          </w:tcPr>
          <w:p w:rsidR="00C00C8F" w:rsidRDefault="00C00C8F" w:rsidP="00C00C8F">
            <w:pPr>
              <w:jc w:val="center"/>
              <w:rPr>
                <w:rFonts w:ascii="Times New Roman" w:hAnsi="Times New Roman" w:cs="Times New Roman"/>
              </w:rPr>
            </w:pPr>
          </w:p>
          <w:p w:rsidR="00C00C8F" w:rsidRDefault="00C00C8F" w:rsidP="00C0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A8B" w:rsidRDefault="00C00C8F" w:rsidP="00C0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0F1A8B" w:rsidRDefault="00C00C8F" w:rsidP="00C0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среднее профессиональное </w:t>
            </w:r>
          </w:p>
          <w:p w:rsidR="00C00C8F" w:rsidRDefault="00C00C8F" w:rsidP="00C0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(культура, искусство, педагогическое)</w:t>
            </w:r>
          </w:p>
        </w:tc>
        <w:tc>
          <w:tcPr>
            <w:tcW w:w="1276" w:type="dxa"/>
          </w:tcPr>
          <w:p w:rsidR="00C00C8F" w:rsidRDefault="00C00C8F" w:rsidP="00C00C8F">
            <w:pPr>
              <w:jc w:val="center"/>
              <w:rPr>
                <w:rFonts w:ascii="Times New Roman" w:hAnsi="Times New Roman" w:cs="Times New Roman"/>
              </w:rPr>
            </w:pPr>
          </w:p>
          <w:p w:rsidR="00C00C8F" w:rsidRDefault="00C00C8F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– 479 – отдел кадров</w:t>
            </w:r>
          </w:p>
        </w:tc>
      </w:tr>
      <w:tr w:rsidR="00CB66CC" w:rsidTr="00CB66CC">
        <w:trPr>
          <w:jc w:val="center"/>
        </w:trPr>
        <w:tc>
          <w:tcPr>
            <w:tcW w:w="1129" w:type="dxa"/>
          </w:tcPr>
          <w:p w:rsidR="0053340B" w:rsidRDefault="0053340B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методист по организации досуга</w:t>
            </w:r>
          </w:p>
        </w:tc>
        <w:tc>
          <w:tcPr>
            <w:tcW w:w="139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A8B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профессиональное, </w:t>
            </w:r>
          </w:p>
          <w:p w:rsidR="000F1A8B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(культура, искусство, педагогическое)</w:t>
            </w:r>
          </w:p>
        </w:tc>
        <w:tc>
          <w:tcPr>
            <w:tcW w:w="1276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– 479 – отдел кадров</w:t>
            </w: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CC" w:rsidTr="00CB66CC">
        <w:trPr>
          <w:jc w:val="center"/>
        </w:trPr>
        <w:tc>
          <w:tcPr>
            <w:tcW w:w="1129" w:type="dxa"/>
          </w:tcPr>
          <w:p w:rsidR="0053340B" w:rsidRDefault="0053340B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139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A8B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 w:rsidRPr="00EC0302">
              <w:rPr>
                <w:rFonts w:ascii="Times New Roman" w:hAnsi="Times New Roman" w:cs="Times New Roman"/>
              </w:rPr>
              <w:t xml:space="preserve">Высшее профессиональное, </w:t>
            </w: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 w:rsidRPr="00EC030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CB66CC" w:rsidRDefault="00CB66CC" w:rsidP="00CB66CC">
            <w:pPr>
              <w:jc w:val="center"/>
            </w:pPr>
            <w:r>
              <w:rPr>
                <w:rFonts w:ascii="Times New Roman" w:hAnsi="Times New Roman" w:cs="Times New Roman"/>
              </w:rPr>
              <w:t>(культура, искусство)</w:t>
            </w:r>
          </w:p>
        </w:tc>
        <w:tc>
          <w:tcPr>
            <w:tcW w:w="1276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– 479 – отдел кадров</w:t>
            </w: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CC" w:rsidTr="00CB66CC">
        <w:trPr>
          <w:jc w:val="center"/>
        </w:trPr>
        <w:tc>
          <w:tcPr>
            <w:tcW w:w="1129" w:type="dxa"/>
          </w:tcPr>
          <w:p w:rsidR="0053340B" w:rsidRDefault="0053340B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репертуару</w:t>
            </w:r>
          </w:p>
        </w:tc>
        <w:tc>
          <w:tcPr>
            <w:tcW w:w="139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0F1A8B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 w:rsidRPr="00EC0302">
              <w:rPr>
                <w:rFonts w:ascii="Times New Roman" w:hAnsi="Times New Roman" w:cs="Times New Roman"/>
              </w:rPr>
              <w:t xml:space="preserve">Высшее профессиональное, </w:t>
            </w: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 w:rsidRPr="00EC030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CB66CC" w:rsidRDefault="00CB66CC" w:rsidP="00CB66CC">
            <w:pPr>
              <w:jc w:val="center"/>
            </w:pPr>
            <w:r>
              <w:rPr>
                <w:rFonts w:ascii="Times New Roman" w:hAnsi="Times New Roman" w:cs="Times New Roman"/>
              </w:rPr>
              <w:t>(культура, искусство, журналистика, связи с общественностью)</w:t>
            </w:r>
          </w:p>
        </w:tc>
        <w:tc>
          <w:tcPr>
            <w:tcW w:w="1276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– 479 – отдел кадров</w:t>
            </w: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CC" w:rsidTr="00CB66CC">
        <w:trPr>
          <w:jc w:val="center"/>
        </w:trPr>
        <w:tc>
          <w:tcPr>
            <w:tcW w:w="1129" w:type="dxa"/>
          </w:tcPr>
          <w:p w:rsidR="00CB66CC" w:rsidRDefault="00B2603F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52" w:type="dxa"/>
          </w:tcPr>
          <w:p w:rsidR="00CB66CC" w:rsidRDefault="00B2603F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392" w:type="dxa"/>
          </w:tcPr>
          <w:p w:rsidR="00CB66CC" w:rsidRDefault="00B2603F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8B202C" w:rsidRDefault="00B2603F" w:rsidP="008B202C">
            <w:pPr>
              <w:jc w:val="center"/>
              <w:rPr>
                <w:rFonts w:ascii="Times New Roman" w:hAnsi="Times New Roman" w:cs="Times New Roman"/>
              </w:rPr>
            </w:pPr>
            <w:r w:rsidRPr="00B2603F">
              <w:rPr>
                <w:rFonts w:ascii="Times New Roman" w:hAnsi="Times New Roman" w:cs="Times New Roman"/>
              </w:rPr>
              <w:t>Категория «</w:t>
            </w:r>
            <w:r w:rsidRPr="00B2603F">
              <w:rPr>
                <w:rFonts w:ascii="Times New Roman" w:hAnsi="Times New Roman" w:cs="Times New Roman"/>
                <w:lang w:val="en-AU"/>
              </w:rPr>
              <w:t>B</w:t>
            </w:r>
            <w:r w:rsidRPr="00B2603F">
              <w:rPr>
                <w:rFonts w:ascii="Times New Roman" w:hAnsi="Times New Roman" w:cs="Times New Roman"/>
              </w:rPr>
              <w:t xml:space="preserve"> и </w:t>
            </w:r>
            <w:r w:rsidRPr="00B2603F">
              <w:rPr>
                <w:rFonts w:ascii="Times New Roman" w:hAnsi="Times New Roman" w:cs="Times New Roman"/>
                <w:lang w:val="en-AU"/>
              </w:rPr>
              <w:t>D</w:t>
            </w:r>
            <w:r w:rsidRPr="00B2603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стаж работы </w:t>
            </w:r>
            <w:r w:rsidR="008B202C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20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лет, командировки, </w:t>
            </w:r>
          </w:p>
          <w:p w:rsidR="00CB66CC" w:rsidRPr="00B2603F" w:rsidRDefault="00B2603F" w:rsidP="008B202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перевозка детей</w:t>
            </w:r>
          </w:p>
        </w:tc>
        <w:tc>
          <w:tcPr>
            <w:tcW w:w="1276" w:type="dxa"/>
          </w:tcPr>
          <w:p w:rsidR="00CB66CC" w:rsidRDefault="00B2603F" w:rsidP="00B26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– 479 – отдел кадров</w:t>
            </w:r>
          </w:p>
        </w:tc>
      </w:tr>
      <w:tr w:rsidR="00CB66CC" w:rsidTr="00CB66CC">
        <w:trPr>
          <w:jc w:val="center"/>
        </w:trPr>
        <w:tc>
          <w:tcPr>
            <w:tcW w:w="1129" w:type="dxa"/>
          </w:tcPr>
          <w:p w:rsidR="0053340B" w:rsidRDefault="0053340B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392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53340B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 w:rsidRPr="00EC0302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53340B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 w:rsidRPr="00EC0302">
              <w:rPr>
                <w:rFonts w:ascii="Times New Roman" w:hAnsi="Times New Roman" w:cs="Times New Roman"/>
              </w:rPr>
              <w:t xml:space="preserve"> среднее профессиональное</w:t>
            </w:r>
          </w:p>
          <w:p w:rsidR="00CB66CC" w:rsidRDefault="0053340B" w:rsidP="00CB66C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(экономист, бухгалтер)</w:t>
            </w:r>
          </w:p>
        </w:tc>
        <w:tc>
          <w:tcPr>
            <w:tcW w:w="1276" w:type="dxa"/>
          </w:tcPr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– 479 – отдел кадров</w:t>
            </w:r>
          </w:p>
          <w:p w:rsidR="00CB66CC" w:rsidRDefault="00CB66CC" w:rsidP="00CB6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1BA" w:rsidRPr="00C00C8F" w:rsidRDefault="008D21BA">
      <w:pPr>
        <w:rPr>
          <w:rFonts w:ascii="Times New Roman" w:hAnsi="Times New Roman" w:cs="Times New Roman"/>
        </w:rPr>
      </w:pPr>
    </w:p>
    <w:sectPr w:rsidR="008D21BA" w:rsidRPr="00C00C8F" w:rsidSect="00CB6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F7"/>
    <w:rsid w:val="000F1A8B"/>
    <w:rsid w:val="001E38F7"/>
    <w:rsid w:val="0053340B"/>
    <w:rsid w:val="008B202C"/>
    <w:rsid w:val="008D21BA"/>
    <w:rsid w:val="00AD5D38"/>
    <w:rsid w:val="00B2603F"/>
    <w:rsid w:val="00C00C8F"/>
    <w:rsid w:val="00C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BFA7"/>
  <w15:chartTrackingRefBased/>
  <w15:docId w15:val="{DEA3C665-CFCD-4562-92F0-E0B6F9F6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2022-04-15T02:37:00Z</dcterms:created>
  <dcterms:modified xsi:type="dcterms:W3CDTF">2022-04-22T08:26:00Z</dcterms:modified>
</cp:coreProperties>
</file>