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C6A" w:rsidRDefault="00426C6A" w:rsidP="000F2BB6">
      <w:pPr>
        <w:ind w:left="-1418" w:right="-284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250205" cy="4476750"/>
            <wp:effectExtent l="19050" t="0" r="7845" b="0"/>
            <wp:docPr id="1" name="Рисунок 1" descr="D:\Документы\материалы для сборника г. Асина\Материалы для сборника Асино и по фестивалю Золотая береста 2016\КАТАЛОГ\Русан\фото Рус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атериалы для сборника г. Асина\Материалы для сборника Асино и по фестивалю Золотая береста 2016\КАТАЛОГ\Русан\фото Рус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909" cy="44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A" w:rsidRDefault="00426C6A" w:rsidP="001F3647">
      <w:pPr>
        <w:jc w:val="both"/>
        <w:rPr>
          <w:b/>
          <w:sz w:val="28"/>
          <w:szCs w:val="28"/>
          <w:lang w:val="en-US"/>
        </w:rPr>
      </w:pPr>
    </w:p>
    <w:p w:rsidR="001F3647" w:rsidRPr="0017523A" w:rsidRDefault="001F3647" w:rsidP="00426C6A">
      <w:pPr>
        <w:ind w:left="-1418"/>
        <w:jc w:val="center"/>
        <w:rPr>
          <w:b/>
          <w:sz w:val="28"/>
          <w:szCs w:val="28"/>
        </w:rPr>
      </w:pPr>
      <w:proofErr w:type="spellStart"/>
      <w:r w:rsidRPr="0017523A">
        <w:rPr>
          <w:b/>
          <w:sz w:val="28"/>
          <w:szCs w:val="28"/>
        </w:rPr>
        <w:t>Русан</w:t>
      </w:r>
      <w:proofErr w:type="spellEnd"/>
      <w:r w:rsidRPr="0017523A">
        <w:rPr>
          <w:b/>
          <w:sz w:val="28"/>
          <w:szCs w:val="28"/>
        </w:rPr>
        <w:t xml:space="preserve"> Светлана Васильевна</w:t>
      </w:r>
    </w:p>
    <w:p w:rsidR="001F3647" w:rsidRDefault="001F3647" w:rsidP="00426C6A">
      <w:pPr>
        <w:ind w:left="-1418"/>
        <w:jc w:val="both"/>
        <w:rPr>
          <w:rFonts w:ascii="Verdana" w:hAnsi="Verdana"/>
          <w:sz w:val="22"/>
          <w:szCs w:val="22"/>
        </w:rPr>
      </w:pPr>
      <w:r>
        <w:tab/>
      </w:r>
      <w:r>
        <w:tab/>
      </w:r>
      <w:r w:rsidR="00426C6A">
        <w:t>Светлана Васильевна р</w:t>
      </w:r>
      <w:r>
        <w:t xml:space="preserve">одилась в  1939 году в городе Красноярске. В 1964 году окончила Красноярский Сибирский технологический институт по специальности механическая обработка древесины. По распределению инженером приехала на </w:t>
      </w:r>
      <w:proofErr w:type="spellStart"/>
      <w:r>
        <w:t>Асиновский</w:t>
      </w:r>
      <w:proofErr w:type="spellEnd"/>
      <w:r>
        <w:t xml:space="preserve"> лесопромышленный комбинат, где проработала до пенсии в должности главного технолога.</w:t>
      </w:r>
      <w:r w:rsidR="00426C6A" w:rsidRPr="00426C6A">
        <w:t xml:space="preserve"> </w:t>
      </w:r>
      <w:r>
        <w:tab/>
      </w:r>
      <w:r w:rsidRPr="00621E2E">
        <w:t>С 1994 года Светлана Васильевна увлекается художественным плетением</w:t>
      </w:r>
      <w:r>
        <w:t>.</w:t>
      </w:r>
      <w:r w:rsidRPr="00621E2E">
        <w:t xml:space="preserve"> </w:t>
      </w:r>
      <w:r>
        <w:t xml:space="preserve">Техника представляет собой создание узора с помощью косичек, которые сплетены из полосок тканей разной цветовой гаммы и сшиты между собой. Научилась она этой технике у своей бабушки, </w:t>
      </w:r>
      <w:proofErr w:type="spellStart"/>
      <w:r>
        <w:t>Толст</w:t>
      </w:r>
      <w:r w:rsidR="00426C6A">
        <w:t>ихиной</w:t>
      </w:r>
      <w:proofErr w:type="spellEnd"/>
      <w:r w:rsidR="00426C6A">
        <w:t xml:space="preserve"> Анастасии Егоровны. На пенсии</w:t>
      </w:r>
      <w:r>
        <w:t xml:space="preserve"> Светлана Васильевна полностью занялась любимым делом. В её работах сочетаются художественный вкус и  трудолюбие. </w:t>
      </w:r>
      <w:r w:rsidR="00426C6A">
        <w:t xml:space="preserve">Светлана Васильевна, активный участник выставок, конкурсов, фестивалей, ярмарок </w:t>
      </w:r>
      <w:proofErr w:type="gramStart"/>
      <w:r w:rsidR="00426C6A">
        <w:t>от</w:t>
      </w:r>
      <w:proofErr w:type="gramEnd"/>
      <w:r w:rsidR="00426C6A">
        <w:t xml:space="preserve"> районных до межрегиональных. </w:t>
      </w:r>
    </w:p>
    <w:p w:rsidR="001F3647" w:rsidRPr="00896C5D" w:rsidRDefault="00896C5D" w:rsidP="00426C6A">
      <w:pPr>
        <w:ind w:left="-1418"/>
        <w:jc w:val="both"/>
      </w:pPr>
      <w:r>
        <w:t>Её награды:</w:t>
      </w:r>
      <w:r w:rsidRPr="00896C5D">
        <w:t xml:space="preserve">  </w:t>
      </w:r>
      <w:r w:rsidR="001F3647">
        <w:t>Диплом участника областной выставки – конкурса «Осенний вернисаж», г Томск, 2008; Лауреат областной выставки - конкурса «Семья, Традиции, Корни», г. Томск, 2008</w:t>
      </w:r>
      <w:r w:rsidR="00426C6A">
        <w:t xml:space="preserve"> </w:t>
      </w:r>
      <w:r w:rsidR="001F3647">
        <w:t>Диплом участника Межрегиональной выставки «Мастера Сибири», г. Ула</w:t>
      </w:r>
      <w:proofErr w:type="gramStart"/>
      <w:r w:rsidR="001F3647">
        <w:t>н-</w:t>
      </w:r>
      <w:proofErr w:type="gramEnd"/>
      <w:r w:rsidR="001F3647">
        <w:t xml:space="preserve"> Уде, 2009;</w:t>
      </w:r>
      <w:r w:rsidR="00426C6A">
        <w:t xml:space="preserve"> </w:t>
      </w:r>
      <w:r w:rsidR="001F3647">
        <w:t>Диплом 3 Степени Межрегиональной выставки - конкурса «Руко</w:t>
      </w:r>
      <w:r w:rsidR="00426C6A">
        <w:t xml:space="preserve">творная кукла», г. Томск, 2009; </w:t>
      </w:r>
      <w:r w:rsidR="001F3647">
        <w:t>Диплом 1 Степени  областного конкурса «Золотая осень», г. Томск, 2011;</w:t>
      </w:r>
      <w:r w:rsidR="00426C6A">
        <w:t xml:space="preserve"> </w:t>
      </w:r>
      <w:r w:rsidR="001F3647">
        <w:t>Диплом 3 Степени областного конкурса «Русская матрёшка», г. Томск, 2011;</w:t>
      </w:r>
      <w:r w:rsidR="00426C6A">
        <w:t xml:space="preserve"> </w:t>
      </w:r>
      <w:r w:rsidR="001F3647">
        <w:t>Благодарственное письмо Департамента по культуре Томской области за участие в выставке «Бренды Томской области», г. Абака</w:t>
      </w:r>
      <w:proofErr w:type="gramStart"/>
      <w:r w:rsidR="001F3647">
        <w:t>н-</w:t>
      </w:r>
      <w:proofErr w:type="gramEnd"/>
      <w:r w:rsidR="001F3647">
        <w:t xml:space="preserve"> Республика Хакасия, 2011;</w:t>
      </w:r>
      <w:r w:rsidR="00426C6A">
        <w:t xml:space="preserve"> </w:t>
      </w:r>
      <w:r w:rsidR="001F3647">
        <w:t>Лауреат конкурса «Лоскутная мозаика» в номинации «Лучшее произведение</w:t>
      </w:r>
      <w:bookmarkStart w:id="0" w:name="_GoBack"/>
      <w:bookmarkEnd w:id="0"/>
      <w:r w:rsidR="001F3647">
        <w:t>, выполненное ручным способом», г. Барнаул, 2012.</w:t>
      </w:r>
    </w:p>
    <w:p w:rsidR="00236AF8" w:rsidRPr="00896C5D" w:rsidRDefault="00236AF8" w:rsidP="00426C6A">
      <w:pPr>
        <w:ind w:left="-1418"/>
        <w:jc w:val="both"/>
      </w:pPr>
    </w:p>
    <w:p w:rsidR="008A0D61" w:rsidRDefault="008A0D61" w:rsidP="00236AF8">
      <w:pPr>
        <w:ind w:left="-1418" w:firstLine="2978"/>
        <w:jc w:val="both"/>
        <w:rPr>
          <w:lang w:val="en-US"/>
        </w:rPr>
      </w:pPr>
      <w:r w:rsidRPr="008A0D61">
        <w:rPr>
          <w:noProof/>
        </w:rPr>
        <w:drawing>
          <wp:inline distT="0" distB="0" distL="0" distR="0">
            <wp:extent cx="3657600" cy="1762125"/>
            <wp:effectExtent l="19050" t="0" r="0" b="0"/>
            <wp:docPr id="14" name="Рисунок 4" descr="D:\Документы\материалы для сборника г. Асина\Материалы для сборника Асино и по фестивалю Золотая береста 2016\Моя Золотая Береста\Русан\Синий большой многогранник 2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атериалы для сборника г. Асина\Материалы для сборника Асино и по фестивалю Золотая береста 2016\Моя Золотая Береста\Русан\Синий большой многогранник 2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F8" w:rsidRPr="008A0D61" w:rsidRDefault="00236AF8" w:rsidP="00236AF8">
      <w:pPr>
        <w:ind w:left="-1418" w:firstLine="2978"/>
        <w:jc w:val="both"/>
        <w:rPr>
          <w:lang w:val="en-US"/>
        </w:rPr>
      </w:pPr>
    </w:p>
    <w:p w:rsidR="001D40B7" w:rsidRDefault="008A0D61" w:rsidP="008A0D61">
      <w:pPr>
        <w:ind w:hanging="1418"/>
        <w:rPr>
          <w:lang w:val="en-US"/>
        </w:rPr>
      </w:pPr>
      <w:r>
        <w:rPr>
          <w:noProof/>
        </w:rPr>
        <w:drawing>
          <wp:inline distT="0" distB="0" distL="0" distR="0">
            <wp:extent cx="2085975" cy="3457575"/>
            <wp:effectExtent l="19050" t="0" r="9525" b="0"/>
            <wp:docPr id="2" name="Рисунок 1" descr="D:\Документы\материалы для сборника г. Асина\Материалы для сборника Асино и по фестивалю Золотая береста 2016\КАТАЛОГ\Русан\Коричневый большой овал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атериалы для сборника г. Асина\Материалы для сборника Асино и по фестивалю Золотая береста 2016\КАТАЛОГ\Русан\Коричневый большой овал 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236AF8">
        <w:rPr>
          <w:lang w:val="en-US"/>
        </w:rPr>
        <w:t xml:space="preserve"> </w:t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000250" cy="3457575"/>
            <wp:effectExtent l="19050" t="0" r="0" b="0"/>
            <wp:docPr id="3" name="Рисунок 2" descr="D:\Документы\материалы для сборника г. Асина\Материалы для сборника Асино и по фестивалю Золотая береста 2016\Моя Золотая Береста\Русан\кукла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атериалы для сборника г. Асина\Материалы для сборника Асино и по фестивалю Золотая береста 2016\Моя Золотая Береста\Русан\кукла 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236AF8">
        <w:rPr>
          <w:lang w:val="en-US"/>
        </w:rPr>
        <w:t xml:space="preserve"> </w:t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266950" cy="3457575"/>
            <wp:effectExtent l="19050" t="0" r="0" b="0"/>
            <wp:docPr id="7" name="Рисунок 3" descr="D:\Документы\материалы для сборника г. Асина\Материалы для сборника Асино и по фестивалю Золотая береста 2016\Моя Золотая Береста\Русан\Фрагмент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атериалы для сборника г. Асина\Материалы для сборника Асино и по фестивалю Золотая береста 2016\Моя Золотая Береста\Русан\Фрагмент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61" w:rsidRDefault="008A0D61" w:rsidP="008A0D61">
      <w:pPr>
        <w:ind w:hanging="1418"/>
        <w:rPr>
          <w:lang w:val="en-US"/>
        </w:rPr>
      </w:pPr>
    </w:p>
    <w:p w:rsidR="008A0D61" w:rsidRDefault="008A0D61" w:rsidP="00236AF8">
      <w:pPr>
        <w:ind w:left="-1418" w:right="-284"/>
        <w:rPr>
          <w:lang w:val="en-US"/>
        </w:rPr>
      </w:pPr>
      <w:r>
        <w:rPr>
          <w:noProof/>
        </w:rPr>
        <w:drawing>
          <wp:inline distT="0" distB="0" distL="0" distR="0">
            <wp:extent cx="7181850" cy="4876800"/>
            <wp:effectExtent l="19050" t="0" r="0" b="0"/>
            <wp:docPr id="19" name="Рисунок 9" descr="D:\Документы\материалы для сборника г. Асина\Материалы для сборника Асино и по фестивалю Золотая береста 2016\Моя Золотая Береста\Русан\собачк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материалы для сборника г. Асина\Материалы для сборника Асино и по фестивалю Золотая береста 2016\Моя Золотая Береста\Русан\собачка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01" cy="48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61" w:rsidRDefault="008A0D61" w:rsidP="008A0D61">
      <w:pPr>
        <w:ind w:hanging="1418"/>
      </w:pPr>
    </w:p>
    <w:p w:rsidR="00D91B5C" w:rsidRPr="00D91B5C" w:rsidRDefault="00D91B5C" w:rsidP="008A0D61">
      <w:pPr>
        <w:ind w:hanging="1418"/>
      </w:pPr>
    </w:p>
    <w:sectPr w:rsidR="00D91B5C" w:rsidRPr="00D91B5C" w:rsidSect="000F2BB6">
      <w:pgSz w:w="11906" w:h="16838"/>
      <w:pgMar w:top="567" w:right="14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647"/>
    <w:rsid w:val="000F2BB6"/>
    <w:rsid w:val="001025DB"/>
    <w:rsid w:val="001D40B7"/>
    <w:rsid w:val="001F3647"/>
    <w:rsid w:val="00236AF8"/>
    <w:rsid w:val="003F4A4D"/>
    <w:rsid w:val="00426C6A"/>
    <w:rsid w:val="00760B10"/>
    <w:rsid w:val="007E0B74"/>
    <w:rsid w:val="0081248B"/>
    <w:rsid w:val="00896C5D"/>
    <w:rsid w:val="008A0D61"/>
    <w:rsid w:val="00D91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C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2017-05-05T10:55:00Z</dcterms:created>
  <dcterms:modified xsi:type="dcterms:W3CDTF">2017-05-05T10:57:00Z</dcterms:modified>
</cp:coreProperties>
</file>